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3B3" w:rsidRPr="008C53B3" w:rsidRDefault="008C53B3" w:rsidP="008C53B3">
      <w:pPr>
        <w:jc w:val="center"/>
        <w:rPr>
          <w:b/>
          <w:sz w:val="28"/>
          <w:szCs w:val="28"/>
          <w:u w:val="single"/>
        </w:rPr>
      </w:pPr>
      <w:r w:rsidRPr="008C53B3">
        <w:rPr>
          <w:b/>
          <w:sz w:val="28"/>
          <w:szCs w:val="28"/>
          <w:u w:val="single"/>
        </w:rPr>
        <w:t>Règlement du concours</w:t>
      </w:r>
    </w:p>
    <w:p w:rsidR="008C53B3" w:rsidRPr="008C53B3" w:rsidRDefault="008C53B3" w:rsidP="008C53B3">
      <w:pPr>
        <w:jc w:val="center"/>
        <w:rPr>
          <w:b/>
          <w:sz w:val="28"/>
          <w:szCs w:val="28"/>
          <w:u w:val="single"/>
        </w:rPr>
      </w:pPr>
      <w:r w:rsidRPr="008C53B3">
        <w:rPr>
          <w:b/>
          <w:sz w:val="28"/>
          <w:szCs w:val="28"/>
          <w:u w:val="single"/>
        </w:rPr>
        <w:t>Ambassadrice et Ambassadeur Tototheclock</w:t>
      </w:r>
      <w:r w:rsidRPr="008C53B3">
        <w:rPr>
          <w:b/>
          <w:sz w:val="28"/>
          <w:szCs w:val="28"/>
          <w:u w:val="single"/>
        </w:rPr>
        <w:t xml:space="preserve"> 2024</w:t>
      </w:r>
    </w:p>
    <w:p w:rsidR="008C53B3" w:rsidRDefault="008C53B3" w:rsidP="008C53B3">
      <w:pPr>
        <w:jc w:val="both"/>
      </w:pP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1 : ORGANISATION DU CONCOURS</w:t>
      </w:r>
    </w:p>
    <w:p w:rsidR="008C53B3" w:rsidRDefault="008C53B3" w:rsidP="008C53B3">
      <w:pPr>
        <w:jc w:val="both"/>
      </w:pPr>
      <w:r>
        <w:t xml:space="preserve">Thomas </w:t>
      </w:r>
      <w:r w:rsidRPr="008C53B3">
        <w:rPr>
          <w:i/>
        </w:rPr>
        <w:t>CHIARRAZO</w:t>
      </w:r>
      <w:r>
        <w:t xml:space="preserve">, propriétaire du compte Instagram </w:t>
      </w:r>
      <w:r w:rsidRPr="008C53B3">
        <w:rPr>
          <w:u w:val="single"/>
        </w:rPr>
        <w:t>Tototheclock</w:t>
      </w:r>
      <w:r>
        <w:t xml:space="preserve">, </w:t>
      </w:r>
      <w:r>
        <w:t xml:space="preserve">domicilié au 27 rue de Saint Amon, 54115 Favières, dont le siège social se situe </w:t>
      </w:r>
      <w:proofErr w:type="gramStart"/>
      <w:r>
        <w:t>au 27 rue</w:t>
      </w:r>
      <w:proofErr w:type="gramEnd"/>
      <w:r>
        <w:t xml:space="preserve"> de Saint Amon, 54115 Favières,</w:t>
      </w:r>
    </w:p>
    <w:p w:rsidR="008C53B3" w:rsidRDefault="008C53B3" w:rsidP="008C53B3">
      <w:pPr>
        <w:jc w:val="both"/>
      </w:pPr>
      <w:r>
        <w:t>Organise</w:t>
      </w:r>
      <w:r>
        <w:t xml:space="preserve"> du </w:t>
      </w:r>
      <w:r>
        <w:t>19</w:t>
      </w:r>
      <w:r>
        <w:t xml:space="preserve">/08/2023 à </w:t>
      </w:r>
      <w:r>
        <w:t>18</w:t>
      </w:r>
      <w:r>
        <w:t>h00 au 25/09/2023 à 23h59, heure de Paris, un concours gratuit, sans obligation d’achat intitulé :</w:t>
      </w:r>
      <w:r>
        <w:t xml:space="preserve"> </w:t>
      </w:r>
      <w:r>
        <w:t>“</w:t>
      </w:r>
      <w:r w:rsidRPr="008C53B3">
        <w:rPr>
          <w:u w:val="single"/>
        </w:rPr>
        <w:t>AMB</w:t>
      </w:r>
      <w:r>
        <w:rPr>
          <w:u w:val="single"/>
        </w:rPr>
        <w:t>ASSADRICE ET AMBASSADEUR</w:t>
      </w:r>
      <w:r w:rsidRPr="008C53B3">
        <w:rPr>
          <w:u w:val="single"/>
        </w:rPr>
        <w:t xml:space="preserve"> TOTOTHECLOCK</w:t>
      </w:r>
      <w:r>
        <w:rPr>
          <w:u w:val="single"/>
        </w:rPr>
        <w:t xml:space="preserve"> 2024</w:t>
      </w:r>
      <w:r>
        <w:t>” (ci-après dénommé « le Concours »), accessible via le</w:t>
      </w:r>
      <w:r>
        <w:t xml:space="preserve"> </w:t>
      </w:r>
      <w:r>
        <w:t xml:space="preserve">compte Instagram® </w:t>
      </w:r>
      <w:r>
        <w:t>Tototheclock</w:t>
      </w:r>
      <w:r>
        <w:t xml:space="preserve"> dont l’URL est : </w:t>
      </w:r>
      <w:r w:rsidRPr="008C53B3">
        <w:rPr>
          <w:u w:val="single"/>
        </w:rPr>
        <w:t>https://www.instagram.com/tototheclock/</w:t>
      </w:r>
      <w:r>
        <w:t>, selon les modalités décrites dans le</w:t>
      </w:r>
      <w:r>
        <w:t xml:space="preserve"> </w:t>
      </w:r>
      <w:r>
        <w:t>présent règlement.</w:t>
      </w:r>
    </w:p>
    <w:p w:rsidR="008C53B3" w:rsidRDefault="008C53B3" w:rsidP="008C53B3">
      <w:pPr>
        <w:jc w:val="both"/>
      </w:pPr>
      <w:r>
        <w:t>Cette opération n’est ni organisée, ni parrainée par Instagram®.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2 : CONDITIONS DE PARTICIPATION DU CONCOURS </w:t>
      </w:r>
    </w:p>
    <w:p w:rsidR="008C53B3" w:rsidRDefault="008C53B3" w:rsidP="008C53B3">
      <w:pPr>
        <w:jc w:val="both"/>
      </w:pPr>
      <w:r>
        <w:t>Le Concours se déroulera sur le réseau social Instagram®via les comptes suivant : @tototheclock </w:t>
      </w:r>
    </w:p>
    <w:p w:rsidR="008C53B3" w:rsidRDefault="008C53B3" w:rsidP="008C53B3">
      <w:pPr>
        <w:jc w:val="both"/>
      </w:pPr>
      <w:r>
        <w:t>Le Concours, gratuit et sans obligation d’achat, est ouvert à toute personne physique de plus de 16 ans, et disposant d’un compte personnel Instagram®, d’un accès internet, et d’un</w:t>
      </w:r>
      <w:r>
        <w:t xml:space="preserve"> </w:t>
      </w:r>
      <w:r>
        <w:t>numéro de téléphone.</w:t>
      </w:r>
    </w:p>
    <w:p w:rsidR="008C53B3" w:rsidRDefault="008C53B3" w:rsidP="008C53B3">
      <w:pPr>
        <w:jc w:val="both"/>
      </w:pPr>
      <w:r>
        <w:t>Sont exclus de la participation au présent jeu les membres fondateurs de l’Organisateur et toute personne ayant directement ou</w:t>
      </w:r>
      <w:r>
        <w:t xml:space="preserve"> </w:t>
      </w:r>
      <w:r>
        <w:t>indirectement participé à la conception, à la réalisation ou à la gestion du concours, ainsi que leurs familles (parents, enfants,</w:t>
      </w:r>
      <w:r>
        <w:t xml:space="preserve"> </w:t>
      </w:r>
      <w:r>
        <w:t>conjoints et partenaires).</w:t>
      </w:r>
    </w:p>
    <w:p w:rsidR="008C53B3" w:rsidRDefault="008C53B3" w:rsidP="008C53B3">
      <w:pPr>
        <w:jc w:val="both"/>
      </w:pPr>
      <w:r>
        <w:t>La participation est strictement nominative. Il ne sera accepté qu’une seule participation par personne (même nom, même adresse e-mail, même compte utilisateur Instagram, et/ou même adresse IP). Les participants s’interdisent de participer au Concours, via</w:t>
      </w:r>
      <w:r>
        <w:t xml:space="preserve"> </w:t>
      </w:r>
      <w:r>
        <w:t>plusieurs comptes Instagram® différents, créés à leur initiative. L’Organisateur se réserve le droit de procéder à toute vérification</w:t>
      </w:r>
      <w:r>
        <w:t xml:space="preserve"> </w:t>
      </w:r>
      <w:r>
        <w:t>utile pour assurer le respect de cette règle.</w:t>
      </w:r>
    </w:p>
    <w:p w:rsidR="008C53B3" w:rsidRDefault="008C53B3" w:rsidP="008C53B3">
      <w:pPr>
        <w:jc w:val="both"/>
      </w:pPr>
      <w:r>
        <w:t>Toutes les participations incomplètes, illisibles, erronées ou falsifiées seront considérées comme nulles.</w:t>
      </w:r>
    </w:p>
    <w:p w:rsidR="008C53B3" w:rsidRDefault="008C53B3" w:rsidP="008C53B3">
      <w:pPr>
        <w:jc w:val="both"/>
      </w:pPr>
      <w:r>
        <w:t>L’Organisateur se réserve le droit de vérifier, par tous moyens mis à sa disposition, que le Participant n’a pas validé plusieurs</w:t>
      </w:r>
      <w:r>
        <w:t xml:space="preserve"> </w:t>
      </w:r>
      <w:r>
        <w:t>inscriptions pour son compte. Il se réserve le droit de demander à tout participant de justifier des conditions ci-dessus exposées.</w:t>
      </w:r>
    </w:p>
    <w:p w:rsidR="008C53B3" w:rsidRDefault="008C53B3" w:rsidP="008C53B3">
      <w:pPr>
        <w:jc w:val="both"/>
      </w:pPr>
      <w:r>
        <w:t>Toute personne ne remplissant pas ces conditions ou refusant de les justifier sera exclue du concours et ne pourra, en cas de victoire,</w:t>
      </w:r>
      <w:r>
        <w:t xml:space="preserve"> </w:t>
      </w:r>
      <w:r>
        <w:t>bénéficier de son titre.</w:t>
      </w:r>
    </w:p>
    <w:p w:rsidR="008C53B3" w:rsidRDefault="008C53B3" w:rsidP="008C53B3">
      <w:pPr>
        <w:jc w:val="both"/>
      </w:pPr>
      <w:r>
        <w:t>L’Organisateur se réservent le droit, s’il y a lieu, d’invalider et/ou d’annuler tout ou partie d’une participation s’il apparaît que des</w:t>
      </w:r>
      <w:r>
        <w:t xml:space="preserve"> </w:t>
      </w:r>
      <w:r>
        <w:t>fraudes de toutes sortes, ou des dysfonctionnements sont intervenus, sous quelque forme que ce soit, et notamment de manière</w:t>
      </w:r>
      <w:r>
        <w:t xml:space="preserve"> </w:t>
      </w:r>
      <w:r>
        <w:t>informatique ou manuelle, dans le cadre de la participation au Concours.</w:t>
      </w:r>
    </w:p>
    <w:p w:rsidR="008C53B3" w:rsidRDefault="008C53B3" w:rsidP="008C53B3">
      <w:pPr>
        <w:jc w:val="both"/>
      </w:pPr>
      <w:r>
        <w:lastRenderedPageBreak/>
        <w:t>Toute personne participant au Concours est réputée avoir lu, compris et accepté sans réserve les conditions décrites dans le présent</w:t>
      </w:r>
      <w:r>
        <w:t xml:space="preserve"> </w:t>
      </w:r>
      <w:r>
        <w:t>règlement.</w:t>
      </w:r>
    </w:p>
    <w:p w:rsidR="008C53B3" w:rsidRDefault="008C53B3" w:rsidP="008C53B3">
      <w:pPr>
        <w:jc w:val="both"/>
      </w:pPr>
      <w:r>
        <w:t>Tout contrevenant à l’un ou plusieurs des articles du présent règlement sera privé de la possibilité de participer au Jeu ainsi que du</w:t>
      </w:r>
      <w:r>
        <w:t xml:space="preserve"> </w:t>
      </w:r>
      <w:r>
        <w:t>bénéfice de la dotation auquel il aurait pu prétendre ou aurait éventuellement pu gagner, ou purement et simplement disqualifié.</w:t>
      </w:r>
    </w:p>
    <w:p w:rsidR="008C53B3" w:rsidRDefault="008C53B3" w:rsidP="008C53B3">
      <w:pPr>
        <w:jc w:val="both"/>
      </w:pPr>
      <w:r>
        <w:t>La participation au Concours implique l’entière acceptation du présent règlement, ainsi que les lois et règlements français</w:t>
      </w:r>
      <w:r>
        <w:t xml:space="preserve"> </w:t>
      </w:r>
      <w:r>
        <w:t>applicables en la matière.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 xml:space="preserve">ARTICLE 3 – MODALITÉS </w:t>
      </w:r>
      <w:r>
        <w:rPr>
          <w:b/>
        </w:rPr>
        <w:t>DU CONCOURS</w:t>
      </w:r>
    </w:p>
    <w:p w:rsidR="008C53B3" w:rsidRDefault="008C53B3" w:rsidP="008C53B3">
      <w:pPr>
        <w:jc w:val="both"/>
      </w:pPr>
      <w:r>
        <w:t>Le Concours est organisé</w:t>
      </w:r>
      <w:r>
        <w:t xml:space="preserve"> du </w:t>
      </w:r>
      <w:r>
        <w:t>19</w:t>
      </w:r>
      <w:r>
        <w:t xml:space="preserve">/08/2023 à </w:t>
      </w:r>
      <w:r>
        <w:t>18</w:t>
      </w:r>
      <w:r>
        <w:t>h00 au 25/09/2023 à 23h59, heure de Paris.</w:t>
      </w:r>
    </w:p>
    <w:p w:rsidR="008C53B3" w:rsidRDefault="008C53B3" w:rsidP="008C53B3">
      <w:pPr>
        <w:jc w:val="both"/>
      </w:pPr>
      <w:r>
        <w:t>Le présent Concours est annoncé sur le compte Instagram® de Tototheclock dont l’URL est</w:t>
      </w:r>
      <w:r>
        <w:t xml:space="preserve"> </w:t>
      </w:r>
      <w:r>
        <w:t>: </w:t>
      </w:r>
      <w:r w:rsidRPr="008C53B3">
        <w:rPr>
          <w:u w:val="single"/>
        </w:rPr>
        <w:t>https://www.instagram.com/tototheclock/</w:t>
      </w:r>
    </w:p>
    <w:p w:rsidR="008C53B3" w:rsidRDefault="008C53B3" w:rsidP="008C53B3">
      <w:pPr>
        <w:jc w:val="both"/>
      </w:pPr>
      <w:r>
        <w:t>Au lancement du Jeu, l’Organisateur publiera 1 publication sur son compte Instagram® afin d’annoncer les modalités du Concours.</w:t>
      </w:r>
    </w:p>
    <w:p w:rsidR="008C53B3" w:rsidRDefault="008C53B3" w:rsidP="008C53B3">
      <w:pPr>
        <w:jc w:val="both"/>
      </w:pPr>
      <w:r>
        <w:t>Afin de participer au présent Concours, les participants le participant doit remplir les conditions suivantes :</w:t>
      </w:r>
    </w:p>
    <w:p w:rsidR="008C53B3" w:rsidRDefault="008C53B3" w:rsidP="008C53B3">
      <w:pPr>
        <w:pStyle w:val="Paragraphedeliste"/>
        <w:numPr>
          <w:ilvl w:val="0"/>
          <w:numId w:val="1"/>
        </w:numPr>
        <w:jc w:val="both"/>
      </w:pPr>
      <w:r>
        <w:t>Être titulaire d’un compte personnel et public Instagram® ;</w:t>
      </w:r>
    </w:p>
    <w:p w:rsidR="008C53B3" w:rsidRDefault="008C53B3" w:rsidP="008C53B3">
      <w:pPr>
        <w:pStyle w:val="Paragraphedeliste"/>
        <w:numPr>
          <w:ilvl w:val="0"/>
          <w:numId w:val="1"/>
        </w:numPr>
        <w:jc w:val="both"/>
      </w:pPr>
      <w:r>
        <w:t>Suivre le compte Instagram® de @tototheclock ;</w:t>
      </w:r>
    </w:p>
    <w:p w:rsidR="008C53B3" w:rsidRDefault="008C53B3" w:rsidP="008C53B3">
      <w:pPr>
        <w:pStyle w:val="Paragraphedeliste"/>
        <w:numPr>
          <w:ilvl w:val="0"/>
          <w:numId w:val="1"/>
        </w:numPr>
        <w:jc w:val="both"/>
      </w:pPr>
      <w:r>
        <w:t>Remplir le formulaire d’inscription d</w:t>
      </w:r>
      <w:r>
        <w:t>isponible en story à la une « </w:t>
      </w:r>
      <w:r>
        <w:t>Concours 2024 » ;</w:t>
      </w:r>
    </w:p>
    <w:p w:rsidR="008C53B3" w:rsidRDefault="008C53B3" w:rsidP="008C53B3">
      <w:pPr>
        <w:pStyle w:val="Paragraphedeliste"/>
        <w:numPr>
          <w:ilvl w:val="0"/>
          <w:numId w:val="1"/>
        </w:numPr>
        <w:jc w:val="both"/>
      </w:pPr>
      <w:r>
        <w:t>Envoyer le formulaire rempli et une photo portrait en couleur à l’adresse mail teamtotototheclock@gmail.com ;</w:t>
      </w:r>
    </w:p>
    <w:p w:rsidR="008C53B3" w:rsidRDefault="008C53B3" w:rsidP="008C53B3">
      <w:pPr>
        <w:pStyle w:val="Paragraphedeliste"/>
        <w:numPr>
          <w:ilvl w:val="0"/>
          <w:numId w:val="1"/>
        </w:numPr>
        <w:jc w:val="both"/>
      </w:pPr>
      <w:r>
        <w:t>Valider le formulaire d’inscription.</w:t>
      </w:r>
    </w:p>
    <w:p w:rsidR="008C53B3" w:rsidRDefault="008C53B3" w:rsidP="008C53B3">
      <w:pPr>
        <w:jc w:val="both"/>
      </w:pPr>
      <w:r>
        <w:t>Les participants s’engagent à participer au jeu-concours de manière loyale et de bonne foi.</w:t>
      </w:r>
    </w:p>
    <w:p w:rsidR="008C53B3" w:rsidRDefault="008C53B3" w:rsidP="008C53B3">
      <w:pPr>
        <w:jc w:val="both"/>
      </w:pPr>
      <w:r>
        <w:t>Toute participation effectuée contrairement aux dispositions du présent règlement entraînera une disqualification et l’impossibilité de</w:t>
      </w:r>
      <w:r>
        <w:t xml:space="preserve"> </w:t>
      </w:r>
      <w:r>
        <w:t>gagner le Concours. Toute tentative de perturbation du processus normal du déroulement du Concours entraînera une disqualification</w:t>
      </w:r>
      <w:r>
        <w:t xml:space="preserve"> </w:t>
      </w:r>
      <w:r>
        <w:t>du participant. Toute identification ou participation incomplète, erronée ou illisible, volontairement ou non, ou réalisée sous une</w:t>
      </w:r>
      <w:r>
        <w:t xml:space="preserve"> </w:t>
      </w:r>
      <w:r>
        <w:t>autre forme que celle prévue dans le présent règlement sera considérée comme nulle.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4 – DÉSIGNATION DU GAGNANT</w:t>
      </w:r>
    </w:p>
    <w:p w:rsidR="008C53B3" w:rsidRDefault="008C53B3" w:rsidP="008C53B3">
      <w:pPr>
        <w:jc w:val="both"/>
      </w:pPr>
      <w:r>
        <w:t>A l’issue du Concours, soit le 10 novembre 2023 à 18h00, heure de Paris, un (1) gagnant et une (1) gagnante seront désignés parmi</w:t>
      </w:r>
      <w:r>
        <w:t xml:space="preserve"> </w:t>
      </w:r>
      <w:r>
        <w:t>l’ensemble des participants ayant participé.</w:t>
      </w:r>
    </w:p>
    <w:p w:rsidR="008C53B3" w:rsidRDefault="008C53B3" w:rsidP="008C53B3">
      <w:pPr>
        <w:jc w:val="both"/>
      </w:pPr>
      <w:r>
        <w:t>La décision aura lieu le 10 novembre 2023, et à l’issue de cette décision, les gagnants seront annoncés par ZOOM.</w:t>
      </w:r>
    </w:p>
    <w:p w:rsidR="008C53B3" w:rsidRDefault="008C53B3" w:rsidP="008C53B3">
      <w:pPr>
        <w:jc w:val="both"/>
      </w:pPr>
      <w:r>
        <w:t>Chaque Gagnant autorise toute vérification concernant son identité et son adresse e-mail par l’Organisateur.</w:t>
      </w:r>
    </w:p>
    <w:p w:rsidR="008C53B3" w:rsidRDefault="008C53B3" w:rsidP="008C53B3">
      <w:pPr>
        <w:jc w:val="both"/>
      </w:pPr>
      <w:r>
        <w:lastRenderedPageBreak/>
        <w:t>Dans l’hypothèse où un gagnant ne voudrait ou ne pourrait pas, pour quelque raison, bénéficier de la dotation dans les conditions</w:t>
      </w:r>
      <w:r>
        <w:t xml:space="preserve"> </w:t>
      </w:r>
      <w:r>
        <w:t>décrites au présent règlement, il sera considéré comme ayant renoncé au bénéfice de ladite récompense, et ne pourra prétendre à une</w:t>
      </w:r>
      <w:r>
        <w:t xml:space="preserve"> </w:t>
      </w:r>
      <w:r>
        <w:t>quelconque indemnisation ou contrepartie de la part de l’Organisateur.</w:t>
      </w:r>
    </w:p>
    <w:p w:rsidR="008C53B3" w:rsidRDefault="008C53B3" w:rsidP="008C53B3">
      <w:pPr>
        <w:jc w:val="both"/>
      </w:pPr>
      <w:r>
        <w:t>Toutefois, dans l’hypothèse où la dotation ne serait pas attribuée, l’Organisateur et son sous- traitant resteront libres d’en disposer</w:t>
      </w:r>
      <w:r>
        <w:t xml:space="preserve"> </w:t>
      </w:r>
      <w:r>
        <w:t>comme ils le souhaitent.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5 – DOTATION</w:t>
      </w:r>
    </w:p>
    <w:p w:rsidR="008C53B3" w:rsidRDefault="008C53B3" w:rsidP="008C53B3">
      <w:pPr>
        <w:jc w:val="both"/>
      </w:pPr>
      <w:r>
        <w:t>Chaque Gagnant se verra attribuer la dotation suivante :</w:t>
      </w:r>
    </w:p>
    <w:p w:rsidR="008C53B3" w:rsidRDefault="001F4F0E" w:rsidP="008C53B3">
      <w:pPr>
        <w:pStyle w:val="Paragraphedeliste"/>
        <w:numPr>
          <w:ilvl w:val="0"/>
          <w:numId w:val="1"/>
        </w:numPr>
        <w:jc w:val="both"/>
      </w:pPr>
      <w:r>
        <w:t>Une écharpe « </w:t>
      </w:r>
      <w:r w:rsidRPr="001F4F0E">
        <w:rPr>
          <w:i/>
        </w:rPr>
        <w:t xml:space="preserve">Ambassadrice </w:t>
      </w:r>
      <w:r w:rsidR="008C53B3" w:rsidRPr="001F4F0E">
        <w:rPr>
          <w:i/>
        </w:rPr>
        <w:t>Tototheclock 2024</w:t>
      </w:r>
      <w:r w:rsidR="008C53B3">
        <w:t> » pou</w:t>
      </w:r>
      <w:r w:rsidR="008C53B3">
        <w:t>r la gagnante d’une valeur de 20</w:t>
      </w:r>
      <w:r w:rsidR="008C53B3">
        <w:t xml:space="preserve"> Euros, une écharpe « </w:t>
      </w:r>
      <w:r w:rsidR="008C53B3" w:rsidRPr="001F4F0E">
        <w:rPr>
          <w:i/>
        </w:rPr>
        <w:t>Ambassadeur</w:t>
      </w:r>
      <w:r w:rsidR="008C53B3" w:rsidRPr="001F4F0E">
        <w:rPr>
          <w:i/>
        </w:rPr>
        <w:t xml:space="preserve"> </w:t>
      </w:r>
      <w:r w:rsidR="008C53B3" w:rsidRPr="001F4F0E">
        <w:rPr>
          <w:i/>
        </w:rPr>
        <w:t>Tototheclock 2024</w:t>
      </w:r>
      <w:r w:rsidR="008C53B3">
        <w:t> » pou</w:t>
      </w:r>
      <w:r w:rsidR="008C53B3">
        <w:t xml:space="preserve">r le gagnant d’une valeur de 20 </w:t>
      </w:r>
      <w:r w:rsidR="008C53B3">
        <w:t>Euros,</w:t>
      </w:r>
    </w:p>
    <w:p w:rsidR="008C53B3" w:rsidRDefault="008C53B3" w:rsidP="008C53B3">
      <w:pPr>
        <w:jc w:val="both"/>
      </w:pPr>
      <w:r>
        <w:t>La dotation sera envoyée par colis au Gagnant via la Poste, dans un délai de trois mois à compter de la réception de l’adresse du</w:t>
      </w:r>
      <w:r>
        <w:t xml:space="preserve"> </w:t>
      </w:r>
      <w:r>
        <w:t>gagnant.</w:t>
      </w:r>
    </w:p>
    <w:p w:rsidR="008C53B3" w:rsidRDefault="008C53B3" w:rsidP="008C53B3">
      <w:pPr>
        <w:jc w:val="both"/>
      </w:pPr>
      <w:r>
        <w:t>En cas de force majeure, l’Organisateur se réserve le droit de remplacer la dotation par un lot de nature et de valeur équivalente.</w:t>
      </w:r>
    </w:p>
    <w:p w:rsidR="008C53B3" w:rsidRDefault="008C53B3" w:rsidP="008C53B3">
      <w:pPr>
        <w:jc w:val="both"/>
      </w:pPr>
      <w:r>
        <w:t>L’Organisateur ne pourra être tenu pour responsables de l’envoi des dotations à une adresse inexacte du fait de la négligence du</w:t>
      </w:r>
      <w:r>
        <w:t xml:space="preserve"> </w:t>
      </w:r>
      <w:r>
        <w:t>gagnant. Si les lots n’ont pu être livrés à leur destinataire pour quelque raison que ce soit, indépendamment de la volonté de</w:t>
      </w:r>
      <w:r>
        <w:t xml:space="preserve"> </w:t>
      </w:r>
      <w:r>
        <w:t>l’Organisateur (livraison non acheminée par les services compétents, le gagnant ayant déménagé sans mettre à jour son adresse, etc.),</w:t>
      </w:r>
      <w:r>
        <w:t xml:space="preserve"> </w:t>
      </w:r>
      <w:r>
        <w:t>ils resteront définitivement la propriété de l’Organisateur.</w:t>
      </w:r>
    </w:p>
    <w:p w:rsidR="008C53B3" w:rsidRDefault="008C53B3" w:rsidP="008C53B3">
      <w:pPr>
        <w:jc w:val="both"/>
      </w:pPr>
      <w:r>
        <w:t>L’Organisateur ne saurait être tenu responsable des retards et/ou des pertes du fait des transporteurs ou de leur destruction totale ou</w:t>
      </w:r>
      <w:r>
        <w:t xml:space="preserve"> </w:t>
      </w:r>
      <w:r>
        <w:t>partielle pour tout autre cas fortuit.</w:t>
      </w:r>
    </w:p>
    <w:p w:rsidR="008C53B3" w:rsidRDefault="008C53B3" w:rsidP="008C53B3">
      <w:pPr>
        <w:jc w:val="both"/>
      </w:pPr>
      <w:r>
        <w:t>Les éventuels frais annexes et dépenses engagées par le gagnant dans le cadre de la jouissance de sa dotation ne seront pas pris en</w:t>
      </w:r>
      <w:r>
        <w:t xml:space="preserve"> </w:t>
      </w:r>
      <w:r>
        <w:t>charge par l’Organisateur. Sont notamment concernés les frais de logement, de transport, de nourriture.</w:t>
      </w:r>
    </w:p>
    <w:p w:rsidR="008C53B3" w:rsidRDefault="008C53B3" w:rsidP="008C53B3">
      <w:pPr>
        <w:jc w:val="both"/>
      </w:pPr>
      <w:r>
        <w:t>Le gagnant ne pourra pas demander à l’Organisateur la contre-valeur en euros de sa dotation gagnée, ou en demander l’échange</w:t>
      </w:r>
      <w:r>
        <w:t xml:space="preserve"> </w:t>
      </w:r>
      <w:r>
        <w:t>contre une autre prestation.</w:t>
      </w:r>
    </w:p>
    <w:p w:rsidR="008C53B3" w:rsidRDefault="008C53B3" w:rsidP="008C53B3">
      <w:pPr>
        <w:jc w:val="both"/>
      </w:pPr>
      <w:r>
        <w:t>La dotation est non-commerciale. Elle ne pourra être vendue ou cédée à un tiers contre rémunération.</w:t>
      </w:r>
    </w:p>
    <w:p w:rsidR="008C53B3" w:rsidRDefault="008C53B3" w:rsidP="008C53B3">
      <w:pPr>
        <w:jc w:val="both"/>
      </w:pPr>
      <w:r>
        <w:t xml:space="preserve">L’Organisateur ne saurait être </w:t>
      </w:r>
      <w:r w:rsidR="001F4F0E">
        <w:t>tenu pour responsable</w:t>
      </w:r>
      <w:r>
        <w:t xml:space="preserve"> de l’utilisation ou de la non-utilisation, voire du négoce, de la dotation par le</w:t>
      </w:r>
      <w:r>
        <w:t xml:space="preserve"> </w:t>
      </w:r>
      <w:r>
        <w:t>gagnant.</w:t>
      </w:r>
    </w:p>
    <w:p w:rsidR="008C53B3" w:rsidRDefault="008C53B3" w:rsidP="008C53B3">
      <w:pPr>
        <w:jc w:val="both"/>
      </w:pPr>
      <w:r>
        <w:t>Ni l’Organisateur ne peut être tenu pour responsable de tout incident/accident pouvant subvenir dans l’utilisation de la dotation par</w:t>
      </w:r>
      <w:r>
        <w:t xml:space="preserve"> </w:t>
      </w:r>
      <w:r>
        <w:t>les gagnants.</w:t>
      </w:r>
    </w:p>
    <w:p w:rsidR="008C53B3" w:rsidRDefault="008C53B3" w:rsidP="008C53B3">
      <w:pPr>
        <w:jc w:val="both"/>
      </w:pPr>
      <w:r>
        <w:t>Le gagnant s’engage à ne pas rechercher la responsabilité de l’Organisateur en ce qui concerne la qualité ou les modalités de la</w:t>
      </w:r>
      <w:r>
        <w:t xml:space="preserve"> </w:t>
      </w:r>
      <w:r>
        <w:t>dotation offerte dans le cadre du présent jeu.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6 : DÉSIGNATION DES FINALISTES</w:t>
      </w:r>
    </w:p>
    <w:p w:rsidR="008C53B3" w:rsidRDefault="008C53B3" w:rsidP="008C53B3">
      <w:pPr>
        <w:jc w:val="both"/>
      </w:pPr>
      <w:r>
        <w:lastRenderedPageBreak/>
        <w:t>Une délibération sera effectuée le 26/09/2023 à 10h00, heure de Paris, en vue de désigner les finalistes du concours Ambassadrice et</w:t>
      </w:r>
      <w:r>
        <w:t xml:space="preserve"> </w:t>
      </w:r>
      <w:r>
        <w:t>Ambassadeur Tototheclock 2024.</w:t>
      </w:r>
    </w:p>
    <w:p w:rsidR="008C53B3" w:rsidRDefault="008C53B3" w:rsidP="008C53B3">
      <w:pPr>
        <w:jc w:val="both"/>
      </w:pPr>
      <w:r>
        <w:t>Le jury de présélection est composé de M. Thomas Chiarazzo, Mme. Lucie Carbone, Mme. Mélissa Ribolini, Mme. Charlotte</w:t>
      </w:r>
      <w:r>
        <w:t xml:space="preserve"> </w:t>
      </w:r>
      <w:r>
        <w:t>Gatînois, Mme. Juliette Henry, Mme. Sheryna Van der Koelen</w:t>
      </w:r>
      <w:r>
        <w:t>, Mme. Angelyne Saint-Julien, Mme. Léa Dos Santos</w:t>
      </w:r>
      <w:r>
        <w:t xml:space="preserve"> et Mr. Thibault Salès.</w:t>
      </w:r>
    </w:p>
    <w:p w:rsidR="008C53B3" w:rsidRDefault="008C53B3" w:rsidP="008C53B3">
      <w:pPr>
        <w:jc w:val="both"/>
      </w:pPr>
      <w:r>
        <w:t>Les gagnants remporteront le lot mis mentionné dans l’article 5 du présent règlement. L’Organisateur garantit aux participants</w:t>
      </w:r>
      <w:r>
        <w:t xml:space="preserve"> </w:t>
      </w:r>
      <w:r>
        <w:t>l’impartialité, la bonne foi et la loyauté des membres du jury. La décision du jury est sans appel.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7 – DONNÉES PERSONNELLES</w:t>
      </w:r>
    </w:p>
    <w:p w:rsidR="008C53B3" w:rsidRDefault="008C53B3" w:rsidP="008C53B3">
      <w:pPr>
        <w:jc w:val="both"/>
      </w:pPr>
      <w:r>
        <w:t>En participant au Concours, le gagnant au jeu accepte la collecte de ses données personnelles. Le gagnant du jeu devra</w:t>
      </w:r>
      <w:r>
        <w:t xml:space="preserve"> </w:t>
      </w:r>
      <w:r>
        <w:t>obligatoirement fournir certaines informations personnelles les concernant (civilité, nom, prénom, adresse électronique, adresse</w:t>
      </w:r>
      <w:r>
        <w:t xml:space="preserve"> </w:t>
      </w:r>
      <w:r>
        <w:t>postale et numéro de téléphone).</w:t>
      </w:r>
    </w:p>
    <w:p w:rsidR="008C53B3" w:rsidRDefault="008C53B3" w:rsidP="008C53B3">
      <w:pPr>
        <w:jc w:val="both"/>
      </w:pPr>
      <w:r>
        <w:t>Les données personnelles des participants recueillies par l’Organisateur dans le cadre de la participation au Concours sont traitées</w:t>
      </w:r>
      <w:r>
        <w:t xml:space="preserve"> </w:t>
      </w:r>
      <w:r>
        <w:t>par eux dans le respect de la réglementation sur la protection des données personnelles et sont traitées conformément aux</w:t>
      </w:r>
      <w:r>
        <w:t xml:space="preserve"> </w:t>
      </w:r>
      <w:r>
        <w:t>dispositions de la loi Informatique et Liberté du 6 Janvier 1978 modifiée, et du Règlement européen relatif à la protection des</w:t>
      </w:r>
      <w:r>
        <w:t xml:space="preserve"> </w:t>
      </w:r>
      <w:r>
        <w:t>données personnelles dit « RGPD » entré en vigueur le 25 mai 2018.</w:t>
      </w:r>
    </w:p>
    <w:p w:rsidR="008C53B3" w:rsidRDefault="008C53B3" w:rsidP="008C53B3">
      <w:pPr>
        <w:jc w:val="both"/>
      </w:pPr>
      <w:r>
        <w:t>Les informations collectées sont destinées à l’Organisateur,</w:t>
      </w:r>
    </w:p>
    <w:p w:rsidR="008C53B3" w:rsidRDefault="008C53B3" w:rsidP="008C53B3">
      <w:pPr>
        <w:jc w:val="both"/>
      </w:pPr>
      <w:r>
        <w:t>Les informations sont collectées aux fins de détermination du gagnant et de remise des dotations. Elles seront conservées pour une</w:t>
      </w:r>
      <w:r>
        <w:t xml:space="preserve"> </w:t>
      </w:r>
      <w:r>
        <w:t>durée de un an maximum par l’Organisateur. Toute utilisation des données personnelles pour une autre finalité que la bonne tenue du</w:t>
      </w:r>
      <w:r>
        <w:t xml:space="preserve"> </w:t>
      </w:r>
      <w:r>
        <w:t>présent Concours devra faire l’objet d’une autorisation expresse de la part des participants. Les données personnelles recueillies dans</w:t>
      </w:r>
      <w:r>
        <w:t xml:space="preserve"> </w:t>
      </w:r>
      <w:r>
        <w:t>le cadre du Concours ne sont en aucun cas utilisées à des fins publicitaires.</w:t>
      </w:r>
    </w:p>
    <w:p w:rsidR="008C53B3" w:rsidRDefault="008C53B3" w:rsidP="008C53B3">
      <w:pPr>
        <w:jc w:val="both"/>
      </w:pPr>
      <w:r>
        <w:t>Chaque participant dispose d’un droit d’accès, de modification, de rectification ou de suppression des informations le concernant,</w:t>
      </w:r>
      <w:r>
        <w:t xml:space="preserve"> </w:t>
      </w:r>
      <w:r>
        <w:t xml:space="preserve">qu’il peut exercer sur simple demande écrite auprès de l’Organisateur </w:t>
      </w:r>
      <w:r w:rsidR="001F4F0E">
        <w:t>à teamtotototheclock@gmail.com</w:t>
      </w:r>
      <w:r>
        <w:t xml:space="preserve"> :</w:t>
      </w:r>
    </w:p>
    <w:p w:rsidR="008C53B3" w:rsidRDefault="008C53B3" w:rsidP="008C53B3">
      <w:pPr>
        <w:jc w:val="both"/>
      </w:pPr>
      <w:r>
        <w:t>Par conséquent, les personnes qui exerceront le droit de suppression des données les concernant avant la fin du Concours seront</w:t>
      </w:r>
      <w:r>
        <w:t xml:space="preserve"> </w:t>
      </w:r>
      <w:r>
        <w:t>réputées renoncer à leur participation.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8 : PROPRIÉTÉ INTELLECTUELLE</w:t>
      </w:r>
    </w:p>
    <w:p w:rsidR="008C53B3" w:rsidRDefault="008C53B3" w:rsidP="008C53B3">
      <w:pPr>
        <w:jc w:val="both"/>
      </w:pPr>
      <w:r>
        <w:t>Toute reproduction, représentation ou exploitation, de tout ou partie, des éléments composant le Jeu est strictement interdite.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9 RESPONSABILITÉ</w:t>
      </w:r>
    </w:p>
    <w:p w:rsidR="008C53B3" w:rsidRDefault="008C53B3" w:rsidP="008C53B3">
      <w:pPr>
        <w:jc w:val="both"/>
      </w:pPr>
      <w:r>
        <w:t>L’Organisateur se réserve le droit d’écourter, proroger, modifier ou annuler le Concours si des circonstances exceptionnelles</w:t>
      </w:r>
      <w:r>
        <w:t xml:space="preserve"> </w:t>
      </w:r>
      <w:r>
        <w:t>l’exigeaient. Sa responsabilité ne saurait être engagée de ce fait.</w:t>
      </w:r>
    </w:p>
    <w:p w:rsidR="008C53B3" w:rsidRDefault="008C53B3" w:rsidP="008C53B3">
      <w:pPr>
        <w:jc w:val="both"/>
      </w:pPr>
      <w:r>
        <w:t>L’Organisateur ne pourra voir sa responsabilité engagée pour un quelconque dommage lié à la jouissance de la dotation.</w:t>
      </w:r>
    </w:p>
    <w:p w:rsidR="008C53B3" w:rsidRDefault="008C53B3" w:rsidP="008C53B3">
      <w:pPr>
        <w:jc w:val="both"/>
      </w:pPr>
      <w:r>
        <w:lastRenderedPageBreak/>
        <w:t xml:space="preserve">L’Organisateur ne pourra être tenus </w:t>
      </w:r>
      <w:r>
        <w:t>responsable</w:t>
      </w:r>
      <w:r>
        <w:t xml:space="preserve"> dans l’hypothèse où une ou plusieurs personnes ne pourraient participer au</w:t>
      </w:r>
      <w:r>
        <w:t xml:space="preserve"> </w:t>
      </w:r>
      <w:r>
        <w:t>Concours, notamment en cas de défaut technique ou d’encombrement du réseau.</w:t>
      </w:r>
    </w:p>
    <w:p w:rsidR="008C53B3" w:rsidRDefault="008C53B3" w:rsidP="008C53B3">
      <w:pPr>
        <w:jc w:val="both"/>
      </w:pPr>
      <w:r>
        <w:t>L’Organisateur s’engage à faire tout leur possible pour assurer un accès au Concours à tout moment, sans pour autant être tenus à une</w:t>
      </w:r>
      <w:r>
        <w:t xml:space="preserve"> </w:t>
      </w:r>
      <w:r>
        <w:t>obligation de résultat. L’accès pourrait notamment être réduit en cas de raison technique, de mise à jour ou de maintenance de la</w:t>
      </w:r>
      <w:r>
        <w:t xml:space="preserve"> </w:t>
      </w:r>
      <w:r>
        <w:t>page du site internet permettant la participation au présent jeu.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10: RÈGLEMENT</w:t>
      </w:r>
    </w:p>
    <w:p w:rsidR="008C53B3" w:rsidRDefault="008C53B3" w:rsidP="008C53B3">
      <w:pPr>
        <w:jc w:val="both"/>
      </w:pPr>
      <w:r>
        <w:t>La participation au Concours implique l’acceptation sans réserve du présent règlement dans son intégralité.</w:t>
      </w:r>
    </w:p>
    <w:p w:rsidR="008C53B3" w:rsidRDefault="008C53B3" w:rsidP="008C53B3">
      <w:pPr>
        <w:jc w:val="both"/>
      </w:pPr>
      <w:r>
        <w:t>Ce règlement peut-être consulté en ligne et imprimé à tout moment sur le compte Instagram @tototheclock. Il ne pourra pas faire</w:t>
      </w:r>
      <w:r>
        <w:t xml:space="preserve"> </w:t>
      </w:r>
      <w:r>
        <w:t>l’objet d’un envoi postal en version imprimé mais il pourra faire l’objet d’un envoi par courrier électronique sur demande.</w:t>
      </w:r>
    </w:p>
    <w:p w:rsidR="008C53B3" w:rsidRDefault="008C53B3" w:rsidP="008C53B3">
      <w:pPr>
        <w:jc w:val="both"/>
      </w:pPr>
      <w:r>
        <w:t>Les dispositions du présent règlement pourront être modifiées ou annulées, partiellement ou en totalité, sans préavis, à la seule</w:t>
      </w:r>
      <w:r>
        <w:t xml:space="preserve"> </w:t>
      </w:r>
      <w:r>
        <w:t>discrétion de l’Organisateur. La responsabilité de l’Organisateur ne pourra être recherchée sur ce motif.</w:t>
      </w:r>
    </w:p>
    <w:p w:rsidR="008C53B3" w:rsidRDefault="008C53B3" w:rsidP="008C53B3">
      <w:pPr>
        <w:jc w:val="both"/>
      </w:pPr>
      <w:r>
        <w:t>Toute modification du règlement fera l’objet d’une publication sur le compte Instagram® de l’Organisateur</w:t>
      </w:r>
      <w:r>
        <w:t xml:space="preserve"> </w:t>
      </w:r>
      <w:r>
        <w:t>(https://www.instagram.com/tototheclock/).</w:t>
      </w:r>
    </w:p>
    <w:p w:rsidR="008C53B3" w:rsidRPr="008C53B3" w:rsidRDefault="008C53B3" w:rsidP="008C53B3">
      <w:pPr>
        <w:jc w:val="both"/>
        <w:rPr>
          <w:b/>
        </w:rPr>
      </w:pPr>
      <w:r w:rsidRPr="008C53B3">
        <w:rPr>
          <w:b/>
        </w:rPr>
        <w:t>ARTICLE 11: LITIGE</w:t>
      </w:r>
    </w:p>
    <w:p w:rsidR="008C53B3" w:rsidRDefault="008C53B3" w:rsidP="008C53B3">
      <w:pPr>
        <w:jc w:val="both"/>
      </w:pPr>
      <w:r>
        <w:t>Le présent règlement est soumis à la loi française.</w:t>
      </w:r>
    </w:p>
    <w:p w:rsidR="008C53B3" w:rsidRDefault="008C53B3" w:rsidP="008C53B3">
      <w:pPr>
        <w:jc w:val="both"/>
      </w:pPr>
      <w:r>
        <w:t>Toute contestation ou réclamation relative au présent Concours devra être formulée par écrit, à l’adresse de l’Organisateur</w:t>
      </w:r>
      <w:r>
        <w:t xml:space="preserve"> </w:t>
      </w:r>
      <w:r>
        <w:t>mentionnée à l’article 1, et au plus tard 7 jours après la date de la clôture du Jeu.</w:t>
      </w:r>
    </w:p>
    <w:p w:rsidR="00FA1947" w:rsidRDefault="008C53B3" w:rsidP="008C53B3">
      <w:pPr>
        <w:jc w:val="both"/>
      </w:pPr>
      <w:r>
        <w:t>Tout différend né à l’occasion du Concours fera l’objet d’une tentative de règlement à l’amiable entre le participant et l’Organisateur</w:t>
      </w:r>
      <w:r>
        <w:t xml:space="preserve"> </w:t>
      </w:r>
      <w:r>
        <w:t xml:space="preserve">et/ou son Sous-traitant. A défaut d’accord, le litige sera soumis au Tribunal compétent de la ville de </w:t>
      </w:r>
      <w:r w:rsidR="001F4F0E">
        <w:t>Nancy</w:t>
      </w:r>
      <w:r>
        <w:t>.</w:t>
      </w:r>
    </w:p>
    <w:sectPr w:rsidR="00FA1947" w:rsidSect="00FA19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E84F1B"/>
    <w:multiLevelType w:val="hybridMultilevel"/>
    <w:tmpl w:val="EBD4A1D8"/>
    <w:lvl w:ilvl="0" w:tplc="26F602A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8C53B3"/>
    <w:rsid w:val="001F4F0E"/>
    <w:rsid w:val="008C53B3"/>
    <w:rsid w:val="00FA1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94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53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1904</Words>
  <Characters>10478</Characters>
  <Application>Microsoft Office Word</Application>
  <DocSecurity>0</DocSecurity>
  <Lines>87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Optilplex 3010</dc:creator>
  <cp:lastModifiedBy>Optilplex 3010</cp:lastModifiedBy>
  <cp:revision>1</cp:revision>
  <dcterms:created xsi:type="dcterms:W3CDTF">2023-08-19T12:08:00Z</dcterms:created>
  <dcterms:modified xsi:type="dcterms:W3CDTF">2023-08-19T12:20:00Z</dcterms:modified>
</cp:coreProperties>
</file>